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wybrać szkołę medyczną?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Rozważasz pójście do szkoły medycznej? Dowiedz się, dlaczego warto wybrać TEB Edukację!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Szkoły medyczne – nowoczesna droga do zawodu w ochronie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kierunku kształcenia ma ogromne znaczenie dla przyszłej kariery i satysfakcji zawodowej. Coraz większym zainteresowaniem cieszą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medyczne, które oferują możliwość zdobycia praktycznej wiedzy i solidnych umiejętności</w:t>
      </w:r>
      <w:r>
        <w:rPr>
          <w:rFonts w:ascii="calibri" w:hAnsi="calibri" w:eastAsia="calibri" w:cs="calibri"/>
          <w:sz w:val="24"/>
          <w:szCs w:val="24"/>
        </w:rPr>
        <w:t xml:space="preserve">. To rozwiązanie dla osób pragnących pomagać innym i jednocześnie zapewnić sobie stabilną przyszłość na rynku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szkoły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naukę w placówkach kształcących przyszłych specjalistów ochrony zdrowia, można liczyć na szeroką ofertę kierunków. </w:t>
      </w:r>
      <w:r>
        <w:rPr>
          <w:rFonts w:ascii="calibri" w:hAnsi="calibri" w:eastAsia="calibri" w:cs="calibri"/>
          <w:sz w:val="24"/>
          <w:szCs w:val="24"/>
          <w:b/>
        </w:rPr>
        <w:t xml:space="preserve">Szkoły medyczne przygotowują do pracy w zawodach takich jak technik farmaceutyczny, ratownik, higienistka stomatologiczna czy opiekun medyczny</w:t>
      </w:r>
      <w:r>
        <w:rPr>
          <w:rFonts w:ascii="calibri" w:hAnsi="calibri" w:eastAsia="calibri" w:cs="calibri"/>
          <w:sz w:val="24"/>
          <w:szCs w:val="24"/>
        </w:rPr>
        <w:t xml:space="preserve">. Programy nauczania kładą nacisk na połączenie teorii z praktyką, dzięki czemu absolwenci wychodzą na rynek z realnym doświadczeniem. Dodatkową zaletą jest dostępność różnych trybów kształcenia – dziennego, wieczorowego czy zaocznego – co pozwala dopasować naukę do indywidualnych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zdobywane podczas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w placówkach tego typu to nie tylko wiedza z zakresu medycyny.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kładą duży nacisk na rozwój kompetencji miękkich, które są niezbędne w kontakcie z pacjentami. Empatia, cierpliwość, komunikatywność i umiejętność pracy w zespole to cechy, które wyróżniają dobrze przygotowanego specjalistę. Dzięki temu absolwenci potrafią nie tylko wykonywać swoje obowiązki techniczne, ale również budować relacje i wspierać osoby w trudnych momentach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szkoly/d/szkoly-med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2026-04-23T07:59:52+02:00</dcterms:created>
  <dcterms:modified xsi:type="dcterms:W3CDTF">2026-04-23T07:59:52+02:00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